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DBDFE14" w:rsidR="00B8350A" w:rsidRDefault="007A309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CC90241" wp14:editId="7668724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E3D31DB" w:rsidR="00B8350A" w:rsidRPr="003D0FBC" w:rsidRDefault="00B9070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MAMÁRIA COM RETALHOS CUTÂNEOS REGIONAIS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81C685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9070C">
        <w:rPr>
          <w:sz w:val="24"/>
          <w:szCs w:val="24"/>
        </w:rPr>
        <w:t xml:space="preserve"> designado </w:t>
      </w:r>
      <w:r w:rsidR="00B9070C">
        <w:rPr>
          <w:b/>
          <w:sz w:val="24"/>
          <w:szCs w:val="24"/>
        </w:rPr>
        <w:t>“RECONSTRUÇÃO MAMÁRIA COM RETALHOS CUTÂNEOS REGIONAIS”</w:t>
      </w:r>
      <w:r w:rsidR="00B9070C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A61109B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B9070C">
        <w:rPr>
          <w:rFonts w:cstheme="minorHAnsi"/>
          <w:sz w:val="24"/>
          <w:szCs w:val="24"/>
        </w:rPr>
        <w:t xml:space="preserve"> </w:t>
      </w:r>
      <w:r w:rsidR="00B9070C">
        <w:rPr>
          <w:rFonts w:cstheme="minorHAnsi"/>
          <w:sz w:val="24"/>
          <w:szCs w:val="24"/>
        </w:rPr>
        <w:t>Re</w:t>
      </w:r>
      <w:r w:rsidR="00B9070C" w:rsidRPr="00B9070C">
        <w:rPr>
          <w:rFonts w:cstheme="minorHAnsi"/>
          <w:color w:val="000000"/>
          <w:sz w:val="24"/>
          <w:szCs w:val="24"/>
          <w:lang w:eastAsia="pt-BR"/>
        </w:rPr>
        <w:t>construção parcial ou total da mama com retalhos autólogos.</w:t>
      </w:r>
    </w:p>
    <w:p w14:paraId="775280C0" w14:textId="77777777" w:rsidR="00210E64" w:rsidRDefault="00210E64" w:rsidP="00210E64">
      <w:pPr>
        <w:spacing w:after="0"/>
        <w:ind w:left="-851" w:right="-285"/>
        <w:jc w:val="both"/>
        <w:rPr>
          <w:b/>
          <w:bCs/>
        </w:rPr>
      </w:pPr>
    </w:p>
    <w:p w14:paraId="236E88BD" w14:textId="628083F0" w:rsidR="00210E64" w:rsidRDefault="00210E64" w:rsidP="00210E6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2516CED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>Sangra</w:t>
      </w:r>
      <w:r>
        <w:rPr>
          <w:rFonts w:cstheme="minorHAnsi"/>
          <w:color w:val="000000"/>
          <w:sz w:val="24"/>
          <w:szCs w:val="24"/>
          <w:lang w:eastAsia="pt-BR"/>
        </w:rPr>
        <w:t>mentos;</w:t>
      </w:r>
    </w:p>
    <w:p w14:paraId="067BEE8C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2A395944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5FFD6756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9070C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9070C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69C6397B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7B72E457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B9070C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B9070C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022F2AB7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1784CEFD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>Necroses p</w:t>
      </w:r>
      <w:r>
        <w:rPr>
          <w:rFonts w:cstheme="minorHAnsi"/>
          <w:color w:val="000000"/>
          <w:sz w:val="24"/>
          <w:szCs w:val="24"/>
          <w:lang w:eastAsia="pt-BR"/>
        </w:rPr>
        <w:t>arciais ou totais dos retalhos;</w:t>
      </w:r>
    </w:p>
    <w:p w14:paraId="61C57134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Abaulamentos abdominais;</w:t>
      </w:r>
    </w:p>
    <w:p w14:paraId="3BAF1FBB" w14:textId="77777777" w:rsidR="00B9070C" w:rsidRDefault="00B9070C" w:rsidP="00B9070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Extrusão da tela abdominal;</w:t>
      </w:r>
    </w:p>
    <w:p w14:paraId="07DC55EF" w14:textId="48611F4A" w:rsidR="00B9070C" w:rsidRPr="00B9070C" w:rsidRDefault="00B9070C" w:rsidP="00B9070C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B9070C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9070C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9070C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210E64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3F621025" w:rsidR="00B8350A" w:rsidRPr="00B9070C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9070C">
        <w:t>3.06.02.24-6</w:t>
      </w:r>
      <w:r w:rsidRPr="00AE2BF5">
        <w:t xml:space="preserve">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9070C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4AF9E774" w14:textId="77777777" w:rsidR="007A3099" w:rsidRDefault="007A3099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0312F4B" w14:textId="77777777" w:rsidR="007A3099" w:rsidRDefault="007A3099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0A62" w14:textId="77777777" w:rsidR="002267FA" w:rsidRDefault="002267FA" w:rsidP="007A3099">
      <w:pPr>
        <w:spacing w:after="0" w:line="240" w:lineRule="auto"/>
      </w:pPr>
      <w:r>
        <w:separator/>
      </w:r>
    </w:p>
  </w:endnote>
  <w:endnote w:type="continuationSeparator" w:id="0">
    <w:p w14:paraId="38B97582" w14:textId="77777777" w:rsidR="002267FA" w:rsidRDefault="002267FA" w:rsidP="007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3235" w14:textId="18A69DA1" w:rsidR="007A3099" w:rsidRDefault="007A3099" w:rsidP="007A3099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015C" w14:textId="77777777" w:rsidR="002267FA" w:rsidRDefault="002267FA" w:rsidP="007A3099">
      <w:pPr>
        <w:spacing w:after="0" w:line="240" w:lineRule="auto"/>
      </w:pPr>
      <w:r>
        <w:separator/>
      </w:r>
    </w:p>
  </w:footnote>
  <w:footnote w:type="continuationSeparator" w:id="0">
    <w:p w14:paraId="44ED7885" w14:textId="77777777" w:rsidR="002267FA" w:rsidRDefault="002267FA" w:rsidP="007A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10E64"/>
    <w:rsid w:val="002267FA"/>
    <w:rsid w:val="007A3099"/>
    <w:rsid w:val="00B8350A"/>
    <w:rsid w:val="00B9070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1705FEE-0431-4943-8E8C-A59530D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70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A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904E-8A7C-405C-AAF4-E695BA84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2023-09-25T17:58:00Z</dcterms:created>
  <dcterms:modified xsi:type="dcterms:W3CDTF">2023-10-02T14:15:00Z</dcterms:modified>
</cp:coreProperties>
</file>